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:rsidTr="007F3A6D">
        <w:tc>
          <w:tcPr>
            <w:tcW w:w="3190" w:type="dxa"/>
          </w:tcPr>
          <w:p w:rsidR="004E2285" w:rsidRPr="00C41084" w:rsidRDefault="00560F1D" w:rsidP="00861E3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61E36">
              <w:rPr>
                <w:rFonts w:ascii="Arial" w:hAnsi="Arial" w:cs="Arial"/>
              </w:rPr>
              <w:t>9</w:t>
            </w:r>
            <w:r w:rsidR="00411796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1</w:t>
            </w:r>
            <w:r w:rsidR="00AE36E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1796">
              <w:rPr>
                <w:rFonts w:ascii="Arial" w:hAnsi="Arial" w:cs="Arial"/>
              </w:rPr>
              <w:t>2017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C41084" w:rsidRDefault="004E2285" w:rsidP="00861E36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57153E">
              <w:rPr>
                <w:rFonts w:ascii="Arial" w:hAnsi="Arial" w:cs="Arial"/>
              </w:rPr>
              <w:t>РКСМ-</w:t>
            </w:r>
            <w:r w:rsidR="00560F1D">
              <w:rPr>
                <w:rFonts w:ascii="Arial" w:hAnsi="Arial" w:cs="Arial"/>
              </w:rPr>
              <w:t>6</w:t>
            </w:r>
            <w:r w:rsidR="00AE36ED">
              <w:rPr>
                <w:rFonts w:ascii="Arial" w:hAnsi="Arial" w:cs="Arial"/>
              </w:rPr>
              <w:t>7</w:t>
            </w:r>
            <w:r w:rsidR="00861E36">
              <w:rPr>
                <w:rFonts w:ascii="Arial" w:hAnsi="Arial" w:cs="Arial"/>
              </w:rPr>
              <w:t>7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4E2285" w:rsidRPr="00C41084" w:rsidRDefault="00411796" w:rsidP="00A114BD">
      <w:pPr>
        <w:spacing w:before="120"/>
        <w:jc w:val="both"/>
        <w:rPr>
          <w:rFonts w:ascii="Arial" w:hAnsi="Arial" w:cs="Arial"/>
        </w:rPr>
      </w:pPr>
      <w:bookmarkStart w:id="0" w:name="_Ref55337964"/>
      <w:r w:rsidRPr="00B12C3E">
        <w:rPr>
          <w:rFonts w:ascii="Arial" w:hAnsi="Arial" w:cs="Arial"/>
        </w:rPr>
        <w:t>Компания АО «РКС-Менеджмент»,</w:t>
      </w:r>
      <w:r w:rsidR="00B12C3E" w:rsidRPr="00B12C3E">
        <w:rPr>
          <w:rFonts w:ascii="Arial" w:hAnsi="Arial" w:cs="Arial"/>
        </w:rPr>
        <w:t xml:space="preserve"> </w:t>
      </w:r>
      <w:r w:rsidR="004E2285" w:rsidRPr="00B12C3E">
        <w:rPr>
          <w:rFonts w:ascii="Arial" w:hAnsi="Arial" w:cs="Arial"/>
        </w:rPr>
        <w:t>созданное</w:t>
      </w:r>
      <w:r w:rsidR="004E2285" w:rsidRPr="00C41084">
        <w:rPr>
          <w:rFonts w:ascii="Arial" w:hAnsi="Arial" w:cs="Arial"/>
        </w:rPr>
        <w:t xml:space="preserve">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 xml:space="preserve">принять участие в </w:t>
      </w:r>
      <w:r>
        <w:rPr>
          <w:rFonts w:ascii="Arial" w:hAnsi="Arial" w:cs="Arial"/>
        </w:rPr>
        <w:t>открытом конкурсе</w:t>
      </w:r>
      <w:r w:rsidRPr="00411796">
        <w:rPr>
          <w:rFonts w:ascii="Arial" w:hAnsi="Arial" w:cs="Arial"/>
        </w:rPr>
        <w:t xml:space="preserve"> в электронной форме с предварительной квали</w:t>
      </w:r>
      <w:r w:rsidR="004672D5">
        <w:rPr>
          <w:rFonts w:ascii="Arial" w:hAnsi="Arial" w:cs="Arial"/>
        </w:rPr>
        <w:t>фикацией для заключения договор</w:t>
      </w:r>
      <w:r w:rsidR="00560F1D">
        <w:rPr>
          <w:rFonts w:ascii="Arial" w:hAnsi="Arial" w:cs="Arial"/>
        </w:rPr>
        <w:t>а</w:t>
      </w:r>
      <w:r w:rsidR="00AE36ED">
        <w:rPr>
          <w:rFonts w:ascii="Arial" w:hAnsi="Arial" w:cs="Arial"/>
        </w:rPr>
        <w:t xml:space="preserve"> поставки автотранспорта для нужд «Самарские коммунальные системы» в 2018 году.</w:t>
      </w:r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</w:rPr>
      </w:pPr>
      <w:bookmarkStart w:id="1" w:name="_Ref225047714"/>
    </w:p>
    <w:p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:rsidR="00411796" w:rsidRPr="002537BE" w:rsidRDefault="00411796" w:rsidP="0041179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5064638"/>
      <w:bookmarkStart w:id="3" w:name="_Ref224910387"/>
      <w:bookmarkEnd w:id="0"/>
      <w:bookmarkEnd w:id="1"/>
      <w:r w:rsidRPr="00411796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2"/>
      <w:r w:rsidRPr="002537BE">
        <w:rPr>
          <w:rFonts w:ascii="Tahoma" w:hAnsi="Tahoma" w:cs="Tahoma"/>
        </w:rPr>
        <w:t>АО «РКС-Менеджмент».</w:t>
      </w:r>
    </w:p>
    <w:p w:rsidR="00411796" w:rsidRPr="002537BE" w:rsidRDefault="00411796" w:rsidP="00411796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Адрес организатора – 119180, г. Москва, ул. Малая Полянка, д.2.</w:t>
      </w:r>
    </w:p>
    <w:p w:rsidR="00411796" w:rsidRPr="002537BE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</w:t>
      </w:r>
      <w:r>
        <w:rPr>
          <w:rFonts w:ascii="Tahoma" w:hAnsi="Tahoma" w:cs="Tahoma"/>
        </w:rPr>
        <w:t>и</w:t>
      </w:r>
      <w:r w:rsidRPr="002537BE">
        <w:rPr>
          <w:rFonts w:ascii="Tahoma" w:hAnsi="Tahoma" w:cs="Tahoma"/>
        </w:rPr>
        <w:t xml:space="preserve"> Приглашения</w:t>
      </w:r>
      <w:r w:rsidR="00827527">
        <w:rPr>
          <w:rFonts w:ascii="Tahoma" w:hAnsi="Tahoma" w:cs="Tahoma"/>
        </w:rPr>
        <w:t xml:space="preserve"> - </w:t>
      </w:r>
      <w:r w:rsidRPr="002537BE">
        <w:rPr>
          <w:rFonts w:ascii="Tahoma" w:hAnsi="Tahoma" w:cs="Tahoma"/>
        </w:rPr>
        <w:t xml:space="preserve"> </w:t>
      </w:r>
      <w:r w:rsidR="00AE36ED">
        <w:rPr>
          <w:rFonts w:ascii="Tahoma" w:hAnsi="Tahoma" w:cs="Tahoma"/>
        </w:rPr>
        <w:t>ООО</w:t>
      </w:r>
      <w:r w:rsidR="00827527">
        <w:rPr>
          <w:rFonts w:ascii="Tahoma" w:hAnsi="Tahoma" w:cs="Tahoma"/>
        </w:rPr>
        <w:t xml:space="preserve"> «</w:t>
      </w:r>
      <w:r w:rsidR="00AE36ED">
        <w:rPr>
          <w:rFonts w:ascii="Tahoma" w:hAnsi="Tahoma" w:cs="Tahoma"/>
        </w:rPr>
        <w:t>Самарские</w:t>
      </w:r>
      <w:r w:rsidR="00827527">
        <w:rPr>
          <w:rFonts w:ascii="Tahoma" w:hAnsi="Tahoma" w:cs="Tahoma"/>
        </w:rPr>
        <w:t xml:space="preserve"> коммунальные</w:t>
      </w:r>
      <w:r w:rsidRPr="00B05636">
        <w:rPr>
          <w:rFonts w:ascii="Tahoma" w:hAnsi="Tahoma" w:cs="Tahoma"/>
        </w:rPr>
        <w:t xml:space="preserve"> системы»</w:t>
      </w:r>
    </w:p>
    <w:p w:rsidR="00411796" w:rsidRDefault="00411796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Pr="00380142">
        <w:rPr>
          <w:rFonts w:ascii="Tahoma" w:hAnsi="Tahoma" w:cs="Tahoma"/>
        </w:rPr>
        <w:t>заказчика –</w:t>
      </w:r>
      <w:r w:rsidR="00B12C3E">
        <w:rPr>
          <w:rFonts w:ascii="Tahoma" w:hAnsi="Tahoma" w:cs="Tahoma"/>
        </w:rPr>
        <w:t xml:space="preserve"> </w:t>
      </w:r>
    </w:p>
    <w:p w:rsidR="00411796" w:rsidRPr="00411796" w:rsidRDefault="00411796" w:rsidP="004117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411796">
        <w:rPr>
          <w:rFonts w:ascii="Tahoma" w:hAnsi="Tahoma" w:cs="Tahoma"/>
        </w:rPr>
        <w:t>Адрес подачи Предложений: интернет-сайт системы электронных торгов: com.roseltorg.ru</w:t>
      </w:r>
    </w:p>
    <w:p w:rsidR="004E2285" w:rsidRPr="00612319" w:rsidRDefault="004E2285" w:rsidP="00411796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2319">
        <w:rPr>
          <w:rFonts w:ascii="Arial" w:hAnsi="Arial" w:cs="Arial"/>
        </w:rPr>
        <w:t xml:space="preserve">Срок подачи Предложений – </w:t>
      </w:r>
      <w:r w:rsidR="004672D5">
        <w:rPr>
          <w:rFonts w:ascii="Arial" w:hAnsi="Arial" w:cs="Arial"/>
          <w:b/>
        </w:rPr>
        <w:t>п</w:t>
      </w:r>
      <w:r w:rsidRPr="00827527">
        <w:rPr>
          <w:rFonts w:ascii="Arial" w:hAnsi="Arial" w:cs="Arial"/>
          <w:b/>
        </w:rPr>
        <w:t xml:space="preserve">о </w:t>
      </w:r>
      <w:r w:rsidR="00861E36">
        <w:rPr>
          <w:rFonts w:ascii="Arial" w:hAnsi="Arial" w:cs="Arial"/>
          <w:b/>
        </w:rPr>
        <w:t>19</w:t>
      </w:r>
      <w:r w:rsidR="004672D5">
        <w:rPr>
          <w:rFonts w:ascii="Arial" w:hAnsi="Arial" w:cs="Arial"/>
          <w:b/>
          <w:bCs/>
        </w:rPr>
        <w:t>.</w:t>
      </w:r>
      <w:r w:rsidR="00AE36ED">
        <w:rPr>
          <w:rFonts w:ascii="Arial" w:hAnsi="Arial" w:cs="Arial"/>
          <w:b/>
          <w:bCs/>
        </w:rPr>
        <w:t>01</w:t>
      </w:r>
      <w:r w:rsidR="00411796" w:rsidRPr="00827527">
        <w:rPr>
          <w:rFonts w:ascii="Arial" w:hAnsi="Arial" w:cs="Arial"/>
          <w:b/>
          <w:bCs/>
        </w:rPr>
        <w:t>.</w:t>
      </w:r>
      <w:r w:rsidR="00411796" w:rsidRPr="00827527">
        <w:rPr>
          <w:rFonts w:ascii="Arial" w:hAnsi="Arial" w:cs="Arial"/>
          <w:b/>
        </w:rPr>
        <w:t>201</w:t>
      </w:r>
      <w:r w:rsidR="00AE36ED">
        <w:rPr>
          <w:rFonts w:ascii="Arial" w:hAnsi="Arial" w:cs="Arial"/>
          <w:b/>
        </w:rPr>
        <w:t>8</w:t>
      </w:r>
      <w:r w:rsidR="00411796" w:rsidRPr="00827527">
        <w:rPr>
          <w:rFonts w:ascii="Arial" w:hAnsi="Arial" w:cs="Arial"/>
          <w:b/>
        </w:rPr>
        <w:t xml:space="preserve"> года, 12</w:t>
      </w:r>
      <w:r w:rsidRPr="00827527">
        <w:rPr>
          <w:rFonts w:ascii="Arial" w:hAnsi="Arial" w:cs="Arial"/>
          <w:b/>
        </w:rPr>
        <w:t xml:space="preserve"> часов </w:t>
      </w:r>
      <w:r w:rsidR="00411796" w:rsidRPr="00827527">
        <w:rPr>
          <w:rFonts w:ascii="Arial" w:hAnsi="Arial" w:cs="Arial"/>
          <w:b/>
        </w:rPr>
        <w:t>00</w:t>
      </w:r>
      <w:r w:rsidRPr="00827527">
        <w:rPr>
          <w:rFonts w:ascii="Arial" w:hAnsi="Arial" w:cs="Arial"/>
          <w:b/>
        </w:rPr>
        <w:t xml:space="preserve"> минут</w:t>
      </w:r>
      <w:r w:rsidR="00411796" w:rsidRPr="00827527">
        <w:rPr>
          <w:rFonts w:ascii="Arial" w:hAnsi="Arial" w:cs="Arial"/>
          <w:b/>
        </w:rPr>
        <w:t xml:space="preserve"> МСК</w:t>
      </w:r>
      <w:r w:rsidRPr="00827527">
        <w:rPr>
          <w:rFonts w:ascii="Arial" w:hAnsi="Arial" w:cs="Arial"/>
          <w:b/>
        </w:rPr>
        <w:t>.</w:t>
      </w:r>
      <w:r w:rsidRPr="00612319">
        <w:rPr>
          <w:rFonts w:ascii="Arial" w:hAnsi="Arial" w:cs="Arial"/>
        </w:rPr>
        <w:t xml:space="preserve"> </w:t>
      </w:r>
      <w:bookmarkEnd w:id="3"/>
    </w:p>
    <w:p w:rsidR="009065B6" w:rsidRPr="00C41084" w:rsidRDefault="009065B6" w:rsidP="004117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7725B" w:rsidRPr="0047725B" w:rsidRDefault="0047725B" w:rsidP="0047725B">
      <w:pPr>
        <w:pStyle w:val="ae"/>
        <w:numPr>
          <w:ilvl w:val="0"/>
          <w:numId w:val="1"/>
        </w:numPr>
        <w:spacing w:line="276" w:lineRule="auto"/>
        <w:jc w:val="both"/>
        <w:rPr>
          <w:rFonts w:cs="Tahoma"/>
        </w:rPr>
      </w:pPr>
      <w:r w:rsidRPr="0047725B">
        <w:rPr>
          <w:rFonts w:cs="Tahoma"/>
        </w:rPr>
        <w:t>Начальная (максимальная) цена договора на поставку товара, указанного в Приложении № 2 к конкурсу, составляет:</w:t>
      </w:r>
    </w:p>
    <w:p w:rsidR="0047725B" w:rsidRPr="0047725B" w:rsidRDefault="0047725B" w:rsidP="0047725B">
      <w:pPr>
        <w:ind w:left="708"/>
        <w:jc w:val="both"/>
        <w:rPr>
          <w:rFonts w:cs="Tahom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55"/>
        <w:gridCol w:w="7229"/>
      </w:tblGrid>
      <w:tr w:rsidR="0047725B" w:rsidRPr="00A66780" w:rsidTr="00D868AD">
        <w:tc>
          <w:tcPr>
            <w:tcW w:w="1555" w:type="dxa"/>
            <w:vAlign w:val="center"/>
          </w:tcPr>
          <w:p w:rsidR="0047725B" w:rsidRPr="00DB4EF8" w:rsidRDefault="0047725B" w:rsidP="00D868AD">
            <w:pPr>
              <w:jc w:val="center"/>
              <w:rPr>
                <w:rFonts w:cs="Tahoma"/>
              </w:rPr>
            </w:pPr>
            <w:r w:rsidRPr="00DB4EF8">
              <w:rPr>
                <w:rFonts w:cs="Tahoma"/>
              </w:rPr>
              <w:t>По лоту 1</w:t>
            </w:r>
          </w:p>
        </w:tc>
        <w:tc>
          <w:tcPr>
            <w:tcW w:w="7229" w:type="dxa"/>
            <w:vAlign w:val="center"/>
          </w:tcPr>
          <w:p w:rsidR="0047725B" w:rsidRPr="00DB4EF8" w:rsidRDefault="0047725B" w:rsidP="00D868AD">
            <w:pPr>
              <w:rPr>
                <w:rFonts w:cs="Tahoma"/>
              </w:rPr>
            </w:pPr>
            <w:r w:rsidRPr="00DB4EF8">
              <w:rPr>
                <w:rFonts w:cs="Tahoma"/>
                <w:color w:val="000000"/>
              </w:rPr>
              <w:t xml:space="preserve"> 8 349 000.00 руб. без НДС на условии франко-склад грузополучателя</w:t>
            </w:r>
          </w:p>
        </w:tc>
      </w:tr>
      <w:tr w:rsidR="0047725B" w:rsidRPr="00A66780" w:rsidTr="00D868AD">
        <w:trPr>
          <w:trHeight w:val="374"/>
        </w:trPr>
        <w:tc>
          <w:tcPr>
            <w:tcW w:w="1555" w:type="dxa"/>
            <w:vAlign w:val="center"/>
          </w:tcPr>
          <w:p w:rsidR="0047725B" w:rsidRPr="00DB4EF8" w:rsidRDefault="0047725B" w:rsidP="00D868AD">
            <w:pPr>
              <w:jc w:val="center"/>
              <w:rPr>
                <w:rFonts w:cs="Tahoma"/>
              </w:rPr>
            </w:pPr>
            <w:r w:rsidRPr="00DB4EF8">
              <w:rPr>
                <w:rFonts w:cs="Tahoma"/>
              </w:rPr>
              <w:t>По лоту 2</w:t>
            </w:r>
          </w:p>
        </w:tc>
        <w:tc>
          <w:tcPr>
            <w:tcW w:w="7229" w:type="dxa"/>
            <w:vAlign w:val="center"/>
          </w:tcPr>
          <w:p w:rsidR="0047725B" w:rsidRPr="00DB4EF8" w:rsidRDefault="0047725B" w:rsidP="003F5D08">
            <w:pPr>
              <w:rPr>
                <w:rFonts w:cs="Tahoma"/>
              </w:rPr>
            </w:pPr>
            <w:r>
              <w:rPr>
                <w:rFonts w:cs="Tahoma"/>
                <w:color w:val="000000"/>
              </w:rPr>
              <w:t xml:space="preserve"> </w:t>
            </w:r>
            <w:r w:rsidRPr="00DB4EF8">
              <w:rPr>
                <w:rFonts w:cs="Tahoma"/>
                <w:color w:val="000000"/>
              </w:rPr>
              <w:t xml:space="preserve">1 </w:t>
            </w:r>
            <w:r w:rsidR="003F5D08">
              <w:rPr>
                <w:rFonts w:cs="Tahoma"/>
                <w:color w:val="000000"/>
                <w:lang w:val="en-US"/>
              </w:rPr>
              <w:t>7</w:t>
            </w:r>
            <w:bookmarkStart w:id="4" w:name="_GoBack"/>
            <w:bookmarkEnd w:id="4"/>
            <w:r w:rsidRPr="00DB4EF8">
              <w:rPr>
                <w:rFonts w:cs="Tahoma"/>
                <w:color w:val="000000"/>
              </w:rPr>
              <w:t>64 800.00 руб. без НДС на условии франко-склад грузополучателя</w:t>
            </w:r>
          </w:p>
        </w:tc>
      </w:tr>
      <w:tr w:rsidR="0047725B" w:rsidRPr="00A66780" w:rsidTr="00D868AD">
        <w:trPr>
          <w:trHeight w:val="423"/>
        </w:trPr>
        <w:tc>
          <w:tcPr>
            <w:tcW w:w="1555" w:type="dxa"/>
            <w:vAlign w:val="center"/>
          </w:tcPr>
          <w:p w:rsidR="0047725B" w:rsidRPr="00DB4EF8" w:rsidRDefault="0047725B" w:rsidP="00D868AD">
            <w:pPr>
              <w:jc w:val="center"/>
              <w:rPr>
                <w:rFonts w:cs="Tahoma"/>
              </w:rPr>
            </w:pPr>
            <w:r w:rsidRPr="00DB4EF8">
              <w:rPr>
                <w:rFonts w:cs="Tahoma"/>
              </w:rPr>
              <w:t>По лоту 3</w:t>
            </w:r>
          </w:p>
        </w:tc>
        <w:tc>
          <w:tcPr>
            <w:tcW w:w="7229" w:type="dxa"/>
            <w:vAlign w:val="center"/>
          </w:tcPr>
          <w:p w:rsidR="0047725B" w:rsidRPr="00DB4EF8" w:rsidRDefault="0047725B" w:rsidP="00D868AD">
            <w:pPr>
              <w:rPr>
                <w:rFonts w:cs="Tahoma"/>
              </w:rPr>
            </w:pPr>
            <w:r w:rsidRPr="00DB4EF8">
              <w:rPr>
                <w:rFonts w:cs="Tahoma"/>
                <w:color w:val="000000"/>
              </w:rPr>
              <w:t xml:space="preserve">   379 500.00 руб. без НДС на условии франко-склад грузополучателя</w:t>
            </w:r>
          </w:p>
        </w:tc>
      </w:tr>
      <w:tr w:rsidR="0047725B" w:rsidRPr="00A66780" w:rsidTr="00D868AD">
        <w:trPr>
          <w:trHeight w:val="415"/>
        </w:trPr>
        <w:tc>
          <w:tcPr>
            <w:tcW w:w="1555" w:type="dxa"/>
            <w:vAlign w:val="center"/>
          </w:tcPr>
          <w:p w:rsidR="0047725B" w:rsidRPr="00DB4EF8" w:rsidRDefault="0047725B" w:rsidP="00D868AD">
            <w:pPr>
              <w:jc w:val="center"/>
              <w:rPr>
                <w:rFonts w:cs="Tahoma"/>
              </w:rPr>
            </w:pPr>
            <w:r w:rsidRPr="00DB4EF8">
              <w:rPr>
                <w:rFonts w:cs="Tahoma"/>
              </w:rPr>
              <w:t>По лоту 4</w:t>
            </w:r>
          </w:p>
        </w:tc>
        <w:tc>
          <w:tcPr>
            <w:tcW w:w="7229" w:type="dxa"/>
            <w:vAlign w:val="center"/>
          </w:tcPr>
          <w:p w:rsidR="0047725B" w:rsidRPr="00DB4EF8" w:rsidRDefault="0047725B" w:rsidP="00D868AD">
            <w:pPr>
              <w:rPr>
                <w:rFonts w:cs="Tahoma"/>
              </w:rPr>
            </w:pPr>
            <w:r w:rsidRPr="00DB4EF8">
              <w:rPr>
                <w:rFonts w:cs="Tahoma"/>
                <w:color w:val="000000"/>
              </w:rPr>
              <w:t xml:space="preserve">  1507650.00 руб. без НДС на условии франко-склад грузополучателя</w:t>
            </w:r>
          </w:p>
        </w:tc>
      </w:tr>
    </w:tbl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C9581A" w:rsidRDefault="00A731F7" w:rsidP="00827527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5054938"/>
      <w:r w:rsidRPr="00C9581A">
        <w:rPr>
          <w:rFonts w:ascii="Arial" w:hAnsi="Arial" w:cs="Arial"/>
        </w:rPr>
        <w:t>Рассмотрение Предложений</w:t>
      </w:r>
      <w:r w:rsidR="00B06FE5" w:rsidRPr="00C9581A">
        <w:rPr>
          <w:rFonts w:ascii="Arial" w:hAnsi="Arial" w:cs="Arial"/>
        </w:rPr>
        <w:t>, поданных в форме электронного документа,</w:t>
      </w:r>
      <w:r w:rsidRPr="00C9581A">
        <w:rPr>
          <w:rFonts w:ascii="Arial" w:hAnsi="Arial" w:cs="Arial"/>
        </w:rPr>
        <w:t xml:space="preserve"> будет проведено </w:t>
      </w:r>
      <w:r w:rsidR="00AE36ED">
        <w:rPr>
          <w:rFonts w:ascii="Arial" w:hAnsi="Arial" w:cs="Arial"/>
          <w:b/>
        </w:rPr>
        <w:t>26</w:t>
      </w:r>
      <w:r w:rsidR="00827527" w:rsidRPr="004672D5">
        <w:rPr>
          <w:rFonts w:ascii="Arial" w:hAnsi="Arial" w:cs="Arial"/>
          <w:b/>
        </w:rPr>
        <w:t>.</w:t>
      </w:r>
      <w:r w:rsidR="00AE36ED">
        <w:rPr>
          <w:rFonts w:ascii="Arial" w:hAnsi="Arial" w:cs="Arial"/>
          <w:b/>
        </w:rPr>
        <w:t>01</w:t>
      </w:r>
      <w:r w:rsidR="00827527" w:rsidRPr="00827527">
        <w:rPr>
          <w:rFonts w:ascii="Arial" w:hAnsi="Arial" w:cs="Arial"/>
          <w:b/>
        </w:rPr>
        <w:t>.201</w:t>
      </w:r>
      <w:r w:rsidR="00AE36ED">
        <w:rPr>
          <w:rFonts w:ascii="Arial" w:hAnsi="Arial" w:cs="Arial"/>
          <w:b/>
        </w:rPr>
        <w:t>8</w:t>
      </w:r>
      <w:r w:rsidR="00827527" w:rsidRPr="00827527">
        <w:rPr>
          <w:rFonts w:ascii="Arial" w:hAnsi="Arial" w:cs="Arial"/>
          <w:b/>
        </w:rPr>
        <w:t>г. в 17:00 МСК по адресу: 119180, г. Москва, ул. Мал. Полянка, д.2.</w:t>
      </w:r>
    </w:p>
    <w:p w:rsidR="00A731F7" w:rsidRPr="00C41084" w:rsidRDefault="00A731F7" w:rsidP="00A731F7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 w:rsidR="00027981"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 </w:t>
      </w:r>
      <w:r w:rsidR="00AE36ED">
        <w:rPr>
          <w:rFonts w:ascii="Arial" w:hAnsi="Arial" w:cs="Arial"/>
          <w:b/>
        </w:rPr>
        <w:t>31</w:t>
      </w:r>
      <w:r w:rsidR="00827527" w:rsidRPr="004672D5">
        <w:rPr>
          <w:rFonts w:ascii="Arial" w:hAnsi="Arial" w:cs="Arial"/>
          <w:b/>
          <w:color w:val="000000" w:themeColor="text1"/>
        </w:rPr>
        <w:t>.</w:t>
      </w:r>
      <w:r w:rsidR="00AE36ED">
        <w:rPr>
          <w:rFonts w:ascii="Arial" w:hAnsi="Arial" w:cs="Arial"/>
          <w:b/>
          <w:color w:val="000000" w:themeColor="text1"/>
        </w:rPr>
        <w:t>01</w:t>
      </w:r>
      <w:r w:rsidR="00827527" w:rsidRPr="004672D5">
        <w:rPr>
          <w:rFonts w:ascii="Arial" w:hAnsi="Arial" w:cs="Arial"/>
          <w:b/>
          <w:color w:val="000000" w:themeColor="text1"/>
        </w:rPr>
        <w:t>.201</w:t>
      </w:r>
      <w:r w:rsidR="00AE36ED">
        <w:rPr>
          <w:rFonts w:ascii="Arial" w:hAnsi="Arial" w:cs="Arial"/>
          <w:b/>
          <w:color w:val="000000" w:themeColor="text1"/>
        </w:rPr>
        <w:t>8</w:t>
      </w:r>
      <w:r w:rsidR="00827527" w:rsidRPr="004672D5">
        <w:rPr>
          <w:rFonts w:ascii="Arial" w:hAnsi="Arial" w:cs="Arial"/>
          <w:b/>
          <w:color w:val="000000" w:themeColor="text1"/>
        </w:rPr>
        <w:t>г</w:t>
      </w:r>
      <w:r w:rsidR="00827527" w:rsidRPr="00827527">
        <w:rPr>
          <w:rFonts w:ascii="Arial" w:hAnsi="Arial" w:cs="Arial"/>
          <w:b/>
          <w:color w:val="000000" w:themeColor="text1"/>
        </w:rPr>
        <w:t>. в 17:00 МСК.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5"/>
    </w:p>
    <w:p w:rsid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>Мутафян Аида Араевна</w:t>
      </w:r>
    </w:p>
    <w:p w:rsidR="009D4673" w:rsidRPr="009D4673" w:rsidRDefault="009D4673" w:rsidP="009D4673">
      <w:pPr>
        <w:pStyle w:val="1"/>
        <w:spacing w:before="12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  тел.: +7 (495) 783-3232, доб. 1529</w:t>
      </w:r>
    </w:p>
    <w:p w:rsidR="009D4673" w:rsidRDefault="009D4673" w:rsidP="009D4673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9D4673">
        <w:rPr>
          <w:rFonts w:ascii="Arial" w:hAnsi="Arial" w:cs="Arial"/>
        </w:rPr>
        <w:t xml:space="preserve">E-mail:  </w:t>
      </w:r>
      <w:hyperlink r:id="rId8" w:history="1">
        <w:r w:rsidRPr="005669A8">
          <w:rPr>
            <w:rStyle w:val="a3"/>
            <w:rFonts w:ascii="Arial" w:hAnsi="Arial" w:cs="Arial"/>
          </w:rPr>
          <w:t>amutafyan@roscomsys.ru</w:t>
        </w:r>
      </w:hyperlink>
    </w:p>
    <w:p w:rsidR="004E2285" w:rsidRPr="00C41084" w:rsidRDefault="004E2285" w:rsidP="009D4673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:rsidR="004E2285" w:rsidRPr="008762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lastRenderedPageBreak/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 xml:space="preserve">электронной площадке, </w:t>
      </w:r>
      <w:r w:rsidRPr="00734C81">
        <w:rPr>
          <w:rFonts w:ascii="Arial" w:hAnsi="Arial" w:cs="Arial"/>
        </w:rPr>
        <w:t>интернет-сайте www.zakupki.gov.ru и на официальном интернет-сайте Организатора 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EC03CC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694AB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F4479" w:rsidRDefault="00CF4479" w:rsidP="00CF4479">
      <w:pPr>
        <w:pStyle w:val="1"/>
        <w:spacing w:before="120"/>
        <w:ind w:left="567"/>
        <w:contextualSpacing w:val="0"/>
        <w:jc w:val="both"/>
        <w:rPr>
          <w:rFonts w:ascii="Arial" w:hAnsi="Arial" w:cs="Arial"/>
          <w:b/>
        </w:rPr>
      </w:pPr>
    </w:p>
    <w:p w:rsidR="00B44AAF" w:rsidRP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lastRenderedPageBreak/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6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6"/>
    <w:p w:rsidR="00CD4654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поставки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:rsidR="00CD4654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>
        <w:rPr>
          <w:rFonts w:ascii="Arial" w:hAnsi="Arial" w:cs="Arial"/>
        </w:rPr>
        <w:t>.</w:t>
      </w:r>
    </w:p>
    <w:p w:rsidR="004E2285" w:rsidRPr="00B73E3A" w:rsidRDefault="004E2285" w:rsidP="006E3D63">
      <w:pPr>
        <w:pStyle w:val="1"/>
        <w:spacing w:before="120"/>
        <w:ind w:left="435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:rsidR="00CD4654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:rsidR="008A5A1C" w:rsidRDefault="008A5A1C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B12C3E" w:rsidRDefault="007D3315" w:rsidP="0001529F">
      <w:pPr>
        <w:pStyle w:val="ae"/>
        <w:numPr>
          <w:ilvl w:val="1"/>
          <w:numId w:val="9"/>
        </w:numPr>
        <w:spacing w:before="120"/>
        <w:ind w:left="567" w:hanging="567"/>
        <w:jc w:val="both"/>
        <w:rPr>
          <w:rFonts w:ascii="Arial" w:hAnsi="Arial" w:cs="Arial"/>
        </w:rPr>
      </w:pPr>
      <w:r w:rsidRPr="00B12C3E">
        <w:rPr>
          <w:rFonts w:ascii="Arial" w:hAnsi="Arial" w:cs="Arial"/>
          <w:bCs/>
          <w:i/>
          <w:sz w:val="20"/>
          <w:szCs w:val="20"/>
        </w:rPr>
        <w:t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копия которой должна быть включена в состав Предложения). / 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</w:t>
      </w:r>
      <w:r w:rsidR="00B12C3E">
        <w:rPr>
          <w:rFonts w:ascii="Arial" w:hAnsi="Arial" w:cs="Arial"/>
          <w:bCs/>
          <w:i/>
          <w:sz w:val="20"/>
          <w:szCs w:val="20"/>
        </w:rPr>
        <w:t>).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Word.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засвидетельственные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B12C3E" w:rsidRDefault="0045054B" w:rsidP="00B12C3E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45054B" w:rsidRPr="00C306F0" w:rsidRDefault="0045054B" w:rsidP="0045054B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r w:rsidR="00B12C3E" w:rsidRPr="00B12C3E">
        <w:t>www.com.roseltorg.ru</w:t>
      </w:r>
      <w:r w:rsidRPr="00C306F0">
        <w:rPr>
          <w:rFonts w:ascii="Arial" w:hAnsi="Arial" w:cs="Arial"/>
          <w:i/>
        </w:rPr>
        <w:t>.</w:t>
      </w:r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 xml:space="preserve"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</w:t>
      </w:r>
      <w:r w:rsidRPr="00A51B32">
        <w:rPr>
          <w:rFonts w:ascii="Arial" w:hAnsi="Arial" w:cs="Arial"/>
        </w:rPr>
        <w:lastRenderedPageBreak/>
        <w:t>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ED7655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осуществляется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B12C3E" w:rsidRPr="00B12C3E">
        <w:rPr>
          <w:rFonts w:ascii="Arial" w:hAnsi="Arial" w:cs="Arial"/>
          <w:i/>
        </w:rPr>
        <w:t>www.com.roseltorg.ru</w:t>
      </w:r>
      <w:r w:rsidR="00C67AF6" w:rsidRPr="001A70F2">
        <w:rPr>
          <w:rFonts w:ascii="Arial" w:hAnsi="Arial" w:cs="Arial"/>
          <w:i/>
        </w:rPr>
        <w:t xml:space="preserve"> </w:t>
      </w:r>
    </w:p>
    <w:p w:rsidR="00216FB5" w:rsidRPr="00C67AF6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>25.2.</w:t>
      </w:r>
      <w:r w:rsidRPr="00C67AF6">
        <w:rPr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C67AF6">
        <w:rPr>
          <w:b w:val="0"/>
          <w:bCs w:val="0"/>
          <w:iCs w:val="0"/>
          <w:sz w:val="20"/>
          <w:szCs w:val="20"/>
        </w:rPr>
        <w:t xml:space="preserve">. </w:t>
      </w:r>
      <w:r w:rsidR="00B77A3E" w:rsidRPr="00C67AF6">
        <w:rPr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C67AF6">
        <w:rPr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C67AF6">
        <w:rPr>
          <w:b w:val="0"/>
          <w:sz w:val="20"/>
          <w:szCs w:val="20"/>
        </w:rPr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8D322B">
      <w:pPr>
        <w:tabs>
          <w:tab w:val="left" w:pos="567"/>
        </w:tabs>
        <w:spacing w:before="120"/>
        <w:jc w:val="both"/>
        <w:rPr>
          <w:rFonts w:ascii="Arial" w:hAnsi="Arial" w:cs="Arial"/>
          <w:i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</w:rPr>
        <w:t xml:space="preserve">Комиссией по закупкам вскрываются конверты с Предложениями на участие в конкурсе, которые поступили Организатору до окончания срока подачи заявок. </w:t>
      </w:r>
    </w:p>
    <w:p w:rsidR="008D322B" w:rsidRPr="008D322B" w:rsidRDefault="008D322B" w:rsidP="008D322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color w:val="000000"/>
        </w:rPr>
      </w:pPr>
      <w:r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7" w:name="_Toc261601641"/>
      <w:r w:rsidRPr="00380C8F">
        <w:t>Цена Товара</w:t>
      </w:r>
      <w:bookmarkEnd w:id="7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8" w:name="_Toc261601642"/>
      <w:r w:rsidRPr="00F9455F">
        <w:t xml:space="preserve">30. </w:t>
      </w:r>
      <w:r w:rsidR="004E2285" w:rsidRPr="00380C8F">
        <w:t>Условия оплаты</w:t>
      </w:r>
      <w:bookmarkEnd w:id="8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9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9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0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0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5A0537" w:rsidRDefault="00BA15EB" w:rsidP="005A0537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</w:t>
      </w:r>
      <w:r w:rsidR="00675620" w:rsidRPr="008057F7">
        <w:rPr>
          <w:rFonts w:ascii="Arial" w:hAnsi="Arial" w:cs="Arial"/>
          <w:bCs/>
          <w:iCs/>
          <w:color w:val="FF0000"/>
          <w:szCs w:val="28"/>
        </w:rPr>
        <w:t>Участник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 xml:space="preserve"> вправе предложить</w:t>
      </w:r>
      <w:r w:rsidR="005A0D0D">
        <w:rPr>
          <w:rFonts w:ascii="Arial" w:hAnsi="Arial" w:cs="Arial"/>
          <w:bCs/>
          <w:iCs/>
          <w:color w:val="FF0000"/>
          <w:szCs w:val="28"/>
        </w:rPr>
        <w:t xml:space="preserve"> поставку в отношении одного / нескольких или всех лотов 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>Товара, указанного</w:t>
      </w:r>
      <w:r w:rsidR="005A0D0D">
        <w:rPr>
          <w:rFonts w:ascii="Arial" w:hAnsi="Arial" w:cs="Arial"/>
          <w:bCs/>
          <w:iCs/>
          <w:color w:val="FF0000"/>
          <w:szCs w:val="28"/>
        </w:rPr>
        <w:t xml:space="preserve"> в рамках </w:t>
      </w:r>
      <w:r w:rsidR="00E20B2F" w:rsidRPr="008057F7">
        <w:rPr>
          <w:rFonts w:ascii="Arial" w:hAnsi="Arial" w:cs="Arial"/>
          <w:bCs/>
          <w:iCs/>
          <w:color w:val="FF0000"/>
          <w:szCs w:val="28"/>
        </w:rPr>
        <w:t>П</w:t>
      </w:r>
      <w:r w:rsidR="005A0D0D">
        <w:rPr>
          <w:rFonts w:ascii="Arial" w:hAnsi="Arial" w:cs="Arial"/>
          <w:bCs/>
          <w:iCs/>
          <w:color w:val="FF0000"/>
          <w:szCs w:val="28"/>
        </w:rPr>
        <w:t>риложения</w:t>
      </w:r>
      <w:r w:rsidR="00AF3E26">
        <w:rPr>
          <w:rFonts w:ascii="Arial" w:hAnsi="Arial" w:cs="Arial"/>
          <w:bCs/>
          <w:iCs/>
          <w:color w:val="FF0000"/>
          <w:szCs w:val="28"/>
        </w:rPr>
        <w:t xml:space="preserve">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 w:rsidR="00B213B9">
        <w:rPr>
          <w:rFonts w:ascii="Arial" w:hAnsi="Arial" w:cs="Arial"/>
          <w:bCs/>
          <w:iCs/>
          <w:szCs w:val="28"/>
        </w:rPr>
        <w:t>.4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 w:rsidR="00B213B9">
        <w:rPr>
          <w:rFonts w:ascii="Arial" w:hAnsi="Arial" w:cs="Arial"/>
          <w:bCs/>
          <w:iCs/>
          <w:szCs w:val="28"/>
        </w:rPr>
        <w:t>.5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1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1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2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2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2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E47EB7" w:rsidP="003C2609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3C2609" w:rsidDel="00941529" w:rsidRDefault="00843439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</w:t>
            </w:r>
            <w:r w:rsidR="00694ABB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FC34AA" w:rsidRDefault="00694ABB" w:rsidP="00843439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 w:rsidR="00843439"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B10A67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694ABB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3C2609" w:rsidDel="00941529" w:rsidRDefault="00694ABB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694ABB" w:rsidRPr="003C2609" w:rsidRDefault="00694ABB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3C2609" w:rsidRDefault="00694ABB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3C2609" w:rsidDel="00941529" w:rsidRDefault="007967FE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919" w:type="dxa"/>
            <w:vMerge w:val="restart"/>
          </w:tcPr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37993" w:rsidRPr="003C2609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37993" w:rsidRPr="003C2609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3C2609" w:rsidDel="00941529" w:rsidRDefault="00937993" w:rsidP="009379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937993" w:rsidRPr="00503F54" w:rsidRDefault="00937993" w:rsidP="009379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937993" w:rsidRPr="00503F54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3C2609" w:rsidRDefault="00937993" w:rsidP="009379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7967FE">
        <w:rPr>
          <w:rFonts w:ascii="Arial" w:hAnsi="Arial" w:cs="Arial"/>
          <w:bCs/>
          <w:iCs/>
          <w:szCs w:val="28"/>
        </w:rPr>
        <w:t>8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:rsidR="00E146EF" w:rsidRP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</w:rPr>
        <w:t>3</w:t>
      </w:r>
      <w:r w:rsidR="004E1A5A">
        <w:rPr>
          <w:rFonts w:ascii="Arial" w:hAnsi="Arial" w:cs="Arial"/>
          <w:bCs/>
          <w:iCs/>
        </w:rPr>
        <w:t>9</w:t>
      </w:r>
      <w:r>
        <w:rPr>
          <w:rFonts w:ascii="Arial" w:hAnsi="Arial" w:cs="Arial"/>
          <w:bCs/>
          <w:iCs/>
        </w:rPr>
        <w:t>.</w:t>
      </w:r>
      <w:r w:rsidR="00F56F9B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.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рейтинг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i</w:t>
      </w:r>
      <w:r w:rsidR="00E146EF" w:rsidRPr="00203A94">
        <w:rPr>
          <w:rFonts w:ascii="Arial" w:hAnsi="Arial" w:cs="Arial"/>
        </w:rPr>
        <w:t xml:space="preserve"> – цена </w:t>
      </w:r>
      <w:r w:rsidR="00E146EF" w:rsidRPr="00203A94">
        <w:rPr>
          <w:rFonts w:ascii="Arial" w:hAnsi="Arial" w:cs="Arial"/>
          <w:lang w:val="en-US"/>
        </w:rPr>
        <w:t>i</w:t>
      </w:r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>
        <w:rPr>
          <w:rFonts w:ascii="Arial" w:hAnsi="Arial" w:cs="Arial"/>
          <w:bCs/>
          <w:i/>
          <w:iCs/>
          <w:szCs w:val="28"/>
        </w:rPr>
        <w:t>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7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8</w:t>
      </w:r>
      <w:r>
        <w:rPr>
          <w:rFonts w:ascii="Arial" w:hAnsi="Arial" w:cs="Arial"/>
          <w:bCs/>
          <w:iCs/>
          <w:szCs w:val="28"/>
        </w:rPr>
        <w:t xml:space="preserve">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10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</w:t>
      </w:r>
      <w:r w:rsidR="000903AD" w:rsidRPr="006168A4">
        <w:rPr>
          <w:rFonts w:ascii="Arial" w:hAnsi="Arial" w:cs="Arial"/>
          <w:bCs/>
          <w:iCs/>
          <w:szCs w:val="28"/>
        </w:rPr>
        <w:lastRenderedPageBreak/>
        <w:t xml:space="preserve">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11</w:t>
      </w:r>
      <w:r>
        <w:rPr>
          <w:rFonts w:ascii="Arial" w:hAnsi="Arial" w:cs="Arial"/>
          <w:bCs/>
          <w:iCs/>
          <w:szCs w:val="28"/>
        </w:rPr>
        <w:t xml:space="preserve">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.1</w:t>
      </w:r>
      <w:r w:rsidR="00F56F9B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>
        <w:rPr>
          <w:rFonts w:ascii="Arial" w:hAnsi="Arial" w:cs="Arial"/>
        </w:rPr>
        <w:t>.1</w:t>
      </w:r>
      <w:r w:rsidR="00F56F9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r w:rsidRPr="00203A94">
        <w:rPr>
          <w:rFonts w:ascii="Arial" w:hAnsi="Arial" w:cs="Arial"/>
        </w:rPr>
        <w:t xml:space="preserve">Постквалификация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r w:rsidRPr="00203A94">
        <w:rPr>
          <w:rFonts w:ascii="Arial" w:hAnsi="Arial" w:cs="Arial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CD4654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«Техническое задание».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9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15E" w:rsidRDefault="008B015E">
      <w:r>
        <w:separator/>
      </w:r>
    </w:p>
  </w:endnote>
  <w:endnote w:type="continuationSeparator" w:id="0">
    <w:p w:rsidR="008B015E" w:rsidRDefault="008B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3F5D08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3F5D08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15E" w:rsidRDefault="008B015E">
      <w:r>
        <w:separator/>
      </w:r>
    </w:p>
  </w:footnote>
  <w:footnote w:type="continuationSeparator" w:id="0">
    <w:p w:rsidR="008B015E" w:rsidRDefault="008B015E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C7022896"/>
    <w:lvl w:ilvl="0" w:tplc="6DFA8AEA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 w:hint="default"/>
        <w:b/>
        <w:sz w:val="20"/>
        <w:szCs w:val="20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4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5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2"/>
  </w:num>
  <w:num w:numId="4">
    <w:abstractNumId w:val="4"/>
  </w:num>
  <w:num w:numId="5">
    <w:abstractNumId w:val="13"/>
  </w:num>
  <w:num w:numId="6">
    <w:abstractNumId w:val="23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4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A57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4F8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5D08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796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2D5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25B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F1D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53E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0D0D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57F7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527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1E36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673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6ED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2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2C3E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3B9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uiPriority w:val="59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1A63E-0C8B-4CD0-8E42-E41A5D9E8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4729</Words>
  <Characters>26958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Алешина Кристина Владимировна</cp:lastModifiedBy>
  <cp:revision>67</cp:revision>
  <cp:lastPrinted>2016-04-01T07:05:00Z</cp:lastPrinted>
  <dcterms:created xsi:type="dcterms:W3CDTF">2016-04-06T06:42:00Z</dcterms:created>
  <dcterms:modified xsi:type="dcterms:W3CDTF">2017-12-29T11:22:00Z</dcterms:modified>
</cp:coreProperties>
</file>